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AB" w:rsidRPr="00805498" w:rsidRDefault="00376BAB" w:rsidP="00376BAB">
      <w:pPr>
        <w:pStyle w:val="StandardWeb"/>
        <w:spacing w:before="0" w:beforeAutospacing="0" w:after="0" w:afterAutospacing="0"/>
        <w:ind w:left="624" w:right="624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69132497"/>
      <w:bookmarkStart w:id="1" w:name="_GoBack"/>
      <w:r>
        <w:rPr>
          <w:rFonts w:ascii="Arial" w:hAnsi="Arial" w:cs="Arial"/>
          <w:b/>
          <w:bCs/>
          <w:sz w:val="18"/>
          <w:szCs w:val="18"/>
        </w:rPr>
        <w:t>Muss ein Antrag</w:t>
      </w:r>
      <w:r w:rsidR="00E04ED2">
        <w:rPr>
          <w:rFonts w:ascii="Arial" w:hAnsi="Arial" w:cs="Arial"/>
          <w:b/>
          <w:bCs/>
          <w:sz w:val="18"/>
          <w:szCs w:val="18"/>
        </w:rPr>
        <w:t xml:space="preserve"> (nach Berufsordnung)</w:t>
      </w:r>
      <w:r>
        <w:rPr>
          <w:rFonts w:ascii="Arial" w:hAnsi="Arial" w:cs="Arial"/>
          <w:b/>
          <w:bCs/>
          <w:sz w:val="18"/>
          <w:szCs w:val="18"/>
        </w:rPr>
        <w:t xml:space="preserve"> an die Ethik-Kommission der Ärztekammer Hamburg gestellt werden</w:t>
      </w:r>
      <w:bookmarkEnd w:id="0"/>
      <w:bookmarkEnd w:id="1"/>
      <w:r>
        <w:rPr>
          <w:rFonts w:ascii="Arial" w:hAnsi="Arial" w:cs="Arial"/>
          <w:b/>
          <w:bCs/>
          <w:sz w:val="18"/>
          <w:szCs w:val="18"/>
        </w:rPr>
        <w:t>?</w:t>
      </w:r>
    </w:p>
    <w:p w:rsidR="00376BAB" w:rsidRPr="00805498" w:rsidRDefault="00376BAB" w:rsidP="00376BAB">
      <w:pPr>
        <w:pStyle w:val="StandardWeb"/>
        <w:spacing w:before="0" w:beforeAutospacing="0" w:after="0" w:afterAutospacing="0"/>
        <w:ind w:left="624" w:right="624"/>
        <w:jc w:val="center"/>
        <w:rPr>
          <w:rFonts w:ascii="Arial" w:hAnsi="Arial" w:cs="Arial"/>
          <w:b/>
          <w:bCs/>
          <w:sz w:val="18"/>
          <w:szCs w:val="18"/>
        </w:rPr>
      </w:pPr>
    </w:p>
    <w:p w:rsidR="00376BAB" w:rsidRPr="00805498" w:rsidRDefault="00376BAB" w:rsidP="00376BAB">
      <w:pPr>
        <w:pStyle w:val="StandardWeb"/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>Name: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XXX 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(Wiss. Mitarbeiterin)</w:t>
      </w:r>
      <w:r w:rsidRPr="00805498">
        <w:rPr>
          <w:rFonts w:ascii="Arial" w:hAnsi="Arial" w:cs="Arial"/>
          <w:bCs/>
          <w:sz w:val="18"/>
          <w:szCs w:val="18"/>
        </w:rPr>
        <w:tab/>
        <w:t>Vorname: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YYY 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  <w:t>Geb.-Datum:</w:t>
      </w:r>
      <w:r>
        <w:rPr>
          <w:rFonts w:ascii="Arial" w:hAnsi="Arial" w:cs="Arial"/>
          <w:bCs/>
          <w:sz w:val="18"/>
          <w:szCs w:val="18"/>
        </w:rPr>
        <w:t xml:space="preserve"> ---</w:t>
      </w:r>
    </w:p>
    <w:p w:rsidR="00376BAB" w:rsidRPr="00805498" w:rsidRDefault="00376BAB" w:rsidP="00376BAB">
      <w:pPr>
        <w:pStyle w:val="StandardWeb"/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>Betreuer/in: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XX YYY 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(Projektleiter)</w:t>
      </w:r>
      <w:r w:rsidRPr="00805498">
        <w:rPr>
          <w:rFonts w:ascii="Arial" w:hAnsi="Arial" w:cs="Arial"/>
          <w:bCs/>
          <w:sz w:val="18"/>
          <w:szCs w:val="18"/>
        </w:rPr>
        <w:tab/>
        <w:t>Abteilung: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76BAB" w:rsidRPr="00805498" w:rsidRDefault="00376BAB" w:rsidP="00376BAB">
      <w:pPr>
        <w:pStyle w:val="StandardWeb"/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</w:t>
      </w:r>
      <w:r w:rsidRPr="00805498">
        <w:rPr>
          <w:rFonts w:ascii="Arial" w:hAnsi="Arial" w:cs="Arial"/>
          <w:bCs/>
          <w:sz w:val="18"/>
          <w:szCs w:val="18"/>
        </w:rPr>
        <w:t xml:space="preserve">mail </w:t>
      </w:r>
      <w:r>
        <w:rPr>
          <w:rFonts w:ascii="Arial" w:hAnsi="Arial" w:cs="Arial"/>
          <w:bCs/>
          <w:sz w:val="18"/>
          <w:szCs w:val="18"/>
        </w:rPr>
        <w:t>Betreuer: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Email </w:t>
      </w:r>
      <w:r w:rsidRPr="00805498">
        <w:rPr>
          <w:rFonts w:ascii="Arial" w:hAnsi="Arial" w:cs="Arial"/>
          <w:bCs/>
          <w:sz w:val="18"/>
          <w:szCs w:val="18"/>
        </w:rPr>
        <w:t>Doktorand: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76BAB" w:rsidRDefault="00376BAB" w:rsidP="00376BAB">
      <w:pPr>
        <w:pStyle w:val="StandardWeb"/>
        <w:spacing w:before="200" w:beforeAutospacing="0" w:after="12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</w:rPr>
        <w:t>Vorläufiges Thema: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F7C05">
        <w:rPr>
          <w:rFonts w:ascii="Arial" w:hAnsi="Arial" w:cs="Arial"/>
          <w:bCs/>
          <w:sz w:val="18"/>
          <w:szCs w:val="18"/>
        </w:rPr>
        <w:t>.......</w:t>
      </w:r>
    </w:p>
    <w:p w:rsidR="00376BAB" w:rsidRPr="00A27128" w:rsidRDefault="00376BAB" w:rsidP="00376BAB">
      <w:pPr>
        <w:pStyle w:val="StandardWeb"/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A27128">
        <w:rPr>
          <w:rFonts w:ascii="Arial" w:hAnsi="Arial" w:cs="Arial"/>
          <w:bCs/>
          <w:sz w:val="18"/>
          <w:szCs w:val="18"/>
        </w:rPr>
        <w:t>Bitte reichen Sie eine Projektskizze (Prüfplan im Entwurf) nebst Datenschutzkonzept (für Daten und Körpermaterialien) und Angaben zum Projektleiter ein.</w:t>
      </w:r>
    </w:p>
    <w:p w:rsidR="00376BAB" w:rsidRPr="00A93565" w:rsidRDefault="00376BAB" w:rsidP="00376BAB">
      <w:pPr>
        <w:pStyle w:val="StandardWeb"/>
        <w:spacing w:before="200" w:beforeAutospacing="0" w:after="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A93565">
        <w:rPr>
          <w:rFonts w:ascii="Arial" w:hAnsi="Arial" w:cs="Arial"/>
          <w:b/>
          <w:bCs/>
          <w:sz w:val="18"/>
          <w:szCs w:val="18"/>
        </w:rPr>
        <w:t>Es ist die Aufgabe der/s Betreuerin/s zu klären, ob ggf. eine Beratung durch die Ethikkommission notwendig ist.</w:t>
      </w: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 xml:space="preserve">Bitte </w:t>
      </w:r>
      <w:r>
        <w:rPr>
          <w:rFonts w:ascii="Arial" w:hAnsi="Arial" w:cs="Arial"/>
          <w:bCs/>
          <w:sz w:val="18"/>
          <w:szCs w:val="18"/>
        </w:rPr>
        <w:t xml:space="preserve">formulieren Sie ein </w:t>
      </w:r>
      <w:r w:rsidRPr="00805498">
        <w:rPr>
          <w:rFonts w:ascii="Arial" w:hAnsi="Arial" w:cs="Arial"/>
          <w:bCs/>
          <w:sz w:val="18"/>
          <w:szCs w:val="18"/>
        </w:rPr>
        <w:t>kurzes Abstract des geplanten Forschungsvorhabens (nicht mehr als 10 Zeilen!)</w:t>
      </w: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Default="00376BAB" w:rsidP="00376B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376BAB" w:rsidRPr="00805498" w:rsidRDefault="00376BAB" w:rsidP="00376BAB">
      <w:pPr>
        <w:pStyle w:val="StandardWeb"/>
        <w:spacing w:before="200" w:beforeAutospacing="0" w:after="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  <w:u w:val="single"/>
        </w:rPr>
        <w:t>Mein Forschungsvorhaben hat die folgenden Eigenschaften</w:t>
      </w:r>
      <w:r w:rsidRPr="00805498">
        <w:rPr>
          <w:rFonts w:ascii="Arial" w:hAnsi="Arial" w:cs="Arial"/>
          <w:b/>
          <w:bCs/>
          <w:sz w:val="18"/>
          <w:szCs w:val="18"/>
        </w:rPr>
        <w:t>:</w:t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>ja</w:t>
      </w:r>
      <w:r w:rsidRPr="00805498">
        <w:rPr>
          <w:rFonts w:ascii="Arial" w:hAnsi="Arial" w:cs="Arial"/>
          <w:b/>
          <w:bCs/>
          <w:sz w:val="18"/>
          <w:szCs w:val="18"/>
        </w:rPr>
        <w:tab/>
        <w:t>nein</w:t>
      </w:r>
    </w:p>
    <w:p w:rsidR="00376BAB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 xml:space="preserve">1) </w:t>
      </w:r>
      <w:r w:rsidRPr="00805498">
        <w:rPr>
          <w:rFonts w:ascii="Arial" w:hAnsi="Arial" w:cs="Arial"/>
          <w:bCs/>
          <w:sz w:val="18"/>
          <w:szCs w:val="18"/>
        </w:rPr>
        <w:t>Medizinische Forschung mit Interventionen am Menschen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742647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  <w:szCs w:val="18"/>
        </w:rPr>
        <w:t xml:space="preserve">2) Psychologische / psychiatrische Interventionen oder Untersuchungen </w:t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mit Erhebung personenbezogener Daten</w:t>
      </w:r>
      <w:r w:rsidRPr="00805498">
        <w:rPr>
          <w:rFonts w:ascii="Arial" w:hAnsi="Arial" w:cs="Arial"/>
          <w:bCs/>
          <w:sz w:val="18"/>
          <w:szCs w:val="18"/>
        </w:rPr>
        <w:tab/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3) </w:t>
      </w:r>
      <w:r w:rsidRPr="00805498">
        <w:rPr>
          <w:rFonts w:ascii="Arial" w:hAnsi="Arial" w:cs="Arial"/>
          <w:bCs/>
          <w:sz w:val="18"/>
          <w:szCs w:val="18"/>
        </w:rPr>
        <w:t>Forschung mit Kindern und Jugendlichen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4) </w:t>
      </w:r>
      <w:r w:rsidRPr="00805498">
        <w:rPr>
          <w:rFonts w:ascii="Arial" w:hAnsi="Arial" w:cs="Arial"/>
          <w:bCs/>
          <w:sz w:val="18"/>
          <w:szCs w:val="18"/>
        </w:rPr>
        <w:t>Forschung mit nicht-einwilligungsfähigen Patienten</w:t>
      </w:r>
      <w:r>
        <w:rPr>
          <w:rFonts w:ascii="Arial" w:hAnsi="Arial" w:cs="Arial"/>
          <w:bCs/>
          <w:sz w:val="18"/>
          <w:szCs w:val="18"/>
        </w:rPr>
        <w:t xml:space="preserve"> (z.B. Patienten mit Demenz)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5) </w:t>
      </w:r>
      <w:r w:rsidRPr="00920F49">
        <w:rPr>
          <w:rFonts w:ascii="Arial" w:hAnsi="Arial" w:cs="Arial"/>
          <w:bCs/>
          <w:sz w:val="18"/>
          <w:szCs w:val="18"/>
        </w:rPr>
        <w:t>Studienbedingte Entnahme von Blut- oder Gewebeproben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6) Untersuchungen an Körpermaterialien einschließlich Zelllinien, die einem bestimmten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  <w:r>
        <w:rPr>
          <w:rFonts w:ascii="Arial" w:hAnsi="Arial" w:cs="Arial"/>
          <w:bCs/>
          <w:sz w:val="18"/>
          <w:szCs w:val="18"/>
        </w:rPr>
        <w:tab/>
      </w:r>
    </w:p>
    <w:p w:rsidR="00376BAB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Menschen zugeordnet werden können (kodierte / pseudonymisierte Proben)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7) </w:t>
      </w:r>
      <w:r w:rsidRPr="00805498">
        <w:rPr>
          <w:rFonts w:ascii="Arial" w:hAnsi="Arial" w:cs="Arial"/>
          <w:bCs/>
          <w:sz w:val="18"/>
          <w:szCs w:val="18"/>
        </w:rPr>
        <w:t>Nachfragen bei (ehemaligen) Patienten oder Angehörigen;</w:t>
      </w:r>
      <w:r w:rsidRPr="00EC414B">
        <w:rPr>
          <w:rFonts w:ascii="Arial" w:hAnsi="Arial" w:cs="Arial"/>
          <w:bCs/>
          <w:sz w:val="18"/>
          <w:szCs w:val="18"/>
        </w:rPr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Nachfragen zu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 xml:space="preserve">patientenbezogenen Daten bei Ärzten außerhalb </w:t>
      </w:r>
      <w:r>
        <w:rPr>
          <w:rFonts w:ascii="Arial" w:hAnsi="Arial" w:cs="Arial"/>
          <w:bCs/>
          <w:sz w:val="18"/>
          <w:szCs w:val="18"/>
        </w:rPr>
        <w:t xml:space="preserve">des </w:t>
      </w:r>
      <w:r w:rsidR="00BC24B3">
        <w:rPr>
          <w:rFonts w:ascii="Arial" w:hAnsi="Arial" w:cs="Arial"/>
          <w:bCs/>
          <w:sz w:val="18"/>
          <w:szCs w:val="18"/>
        </w:rPr>
        <w:t>eigenen Klinik-Bereichs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8) </w:t>
      </w:r>
      <w:r w:rsidRPr="00805498">
        <w:rPr>
          <w:rFonts w:ascii="Arial" w:hAnsi="Arial" w:cs="Arial"/>
          <w:bCs/>
          <w:sz w:val="18"/>
          <w:szCs w:val="18"/>
        </w:rPr>
        <w:t>Forschung an Verstorbenen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9) </w:t>
      </w:r>
      <w:r w:rsidRPr="00805498">
        <w:rPr>
          <w:rFonts w:ascii="Arial" w:hAnsi="Arial" w:cs="Arial"/>
          <w:bCs/>
          <w:sz w:val="18"/>
          <w:szCs w:val="18"/>
        </w:rPr>
        <w:t>Fragebogenstudie oder Interview-Studie mit Erhebung personenbezogener</w:t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Daten zu Gesundheit oder Sexualität</w:t>
      </w:r>
    </w:p>
    <w:p w:rsidR="00376BAB" w:rsidRPr="00805498" w:rsidRDefault="00376BAB" w:rsidP="00376BAB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10) </w:t>
      </w:r>
      <w:r w:rsidRPr="00805498">
        <w:rPr>
          <w:rFonts w:ascii="Arial" w:hAnsi="Arial" w:cs="Arial"/>
          <w:bCs/>
          <w:sz w:val="18"/>
          <w:szCs w:val="18"/>
        </w:rPr>
        <w:t>Forschung mit personenbezogenen Daten von Patienten</w:t>
      </w:r>
      <w:r w:rsidRPr="00521E9E">
        <w:rPr>
          <w:rFonts w:ascii="Arial" w:hAnsi="Arial" w:cs="Arial"/>
          <w:bCs/>
          <w:sz w:val="18"/>
          <w:szCs w:val="18"/>
        </w:rPr>
        <w:t xml:space="preserve"> </w:t>
      </w:r>
      <w:r w:rsidRPr="00805498">
        <w:rPr>
          <w:rFonts w:ascii="Arial" w:hAnsi="Arial" w:cs="Arial"/>
          <w:bCs/>
          <w:sz w:val="18"/>
          <w:szCs w:val="18"/>
        </w:rPr>
        <w:t>oder ihren Angehörigen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742647">
        <w:rPr>
          <w:rFonts w:ascii="Arial" w:hAnsi="Arial" w:cs="Arial"/>
          <w:bCs/>
        </w:rPr>
        <w:t>□</w:t>
      </w:r>
      <w:r w:rsidRPr="00742647">
        <w:rPr>
          <w:rFonts w:ascii="Arial" w:hAnsi="Arial" w:cs="Arial"/>
          <w:bCs/>
        </w:rPr>
        <w:tab/>
        <w:t xml:space="preserve">   </w:t>
      </w:r>
      <w:r w:rsidRPr="00296593">
        <w:rPr>
          <w:rFonts w:ascii="Arial" w:hAnsi="Arial" w:cs="Arial"/>
          <w:bCs/>
          <w:highlight w:val="lightGray"/>
        </w:rPr>
        <w:t>□</w:t>
      </w:r>
    </w:p>
    <w:p w:rsidR="00376BAB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  </w:t>
      </w:r>
      <w:r w:rsidRPr="00805498">
        <w:rPr>
          <w:rFonts w:ascii="Arial" w:hAnsi="Arial" w:cs="Arial"/>
          <w:bCs/>
          <w:sz w:val="18"/>
          <w:szCs w:val="18"/>
        </w:rPr>
        <w:t>(Krankenakte / elektronischer Datenzugriff</w:t>
      </w:r>
      <w:r>
        <w:rPr>
          <w:rFonts w:ascii="Arial" w:hAnsi="Arial" w:cs="Arial"/>
          <w:bCs/>
          <w:sz w:val="18"/>
          <w:szCs w:val="18"/>
        </w:rPr>
        <w:t>, kodierte / pseudonymisierte Daten)</w:t>
      </w:r>
    </w:p>
    <w:p w:rsidR="00376BAB" w:rsidRPr="00805498" w:rsidRDefault="00376BAB" w:rsidP="00376BAB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</w:t>
      </w:r>
    </w:p>
    <w:p w:rsidR="00376BAB" w:rsidRDefault="00376BAB" w:rsidP="00376BAB">
      <w:pPr>
        <w:pStyle w:val="StandardWeb"/>
        <w:spacing w:before="80" w:beforeAutospacing="0" w:after="0" w:afterAutospacing="0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42647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18"/>
          <w:szCs w:val="18"/>
        </w:rPr>
        <w:tab/>
        <w:t xml:space="preserve">Die oben angegebenen Fälle treffen auf mein Forschungsvorhaben nicht zu, sondern es handelt sich um eine vollständig anonyme Befragung, </w:t>
      </w:r>
      <w:r w:rsidRPr="00920F49">
        <w:rPr>
          <w:rFonts w:ascii="Arial" w:hAnsi="Arial" w:cs="Arial"/>
          <w:bCs/>
          <w:sz w:val="18"/>
          <w:szCs w:val="18"/>
        </w:rPr>
        <w:t>Forschung</w:t>
      </w:r>
      <w:r>
        <w:rPr>
          <w:rFonts w:ascii="Arial" w:hAnsi="Arial" w:cs="Arial"/>
          <w:bCs/>
          <w:sz w:val="18"/>
          <w:szCs w:val="18"/>
        </w:rPr>
        <w:t xml:space="preserve"> an vollständig anonymisierten Körpermaterialien oder Zelllinien, medizinhistorische Forschungen, ein Projekt der Lehrforschung, reine Literaturarbeiten, Arbeiten mit humanen Zelllinien (außer embryonale Stammzellen) aus </w:t>
      </w:r>
      <w:r w:rsidR="00BC24B3">
        <w:rPr>
          <w:rFonts w:ascii="Arial" w:hAnsi="Arial" w:cs="Arial"/>
          <w:bCs/>
          <w:sz w:val="18"/>
          <w:szCs w:val="18"/>
        </w:rPr>
        <w:t xml:space="preserve">z.B. </w:t>
      </w:r>
      <w:r>
        <w:rPr>
          <w:rFonts w:ascii="Arial" w:hAnsi="Arial" w:cs="Arial"/>
          <w:bCs/>
          <w:sz w:val="18"/>
          <w:szCs w:val="18"/>
        </w:rPr>
        <w:t xml:space="preserve">der </w:t>
      </w:r>
      <w:r w:rsidR="00BC24B3">
        <w:rPr>
          <w:rFonts w:ascii="Arial" w:hAnsi="Arial" w:cs="Arial"/>
          <w:bCs/>
          <w:sz w:val="18"/>
          <w:szCs w:val="18"/>
        </w:rPr>
        <w:t>UKE</w:t>
      </w:r>
      <w:r>
        <w:rPr>
          <w:rFonts w:ascii="Arial" w:hAnsi="Arial" w:cs="Arial"/>
          <w:bCs/>
          <w:sz w:val="18"/>
          <w:szCs w:val="18"/>
        </w:rPr>
        <w:t xml:space="preserve"> Datenbank, experimentelle Arbeiten ohne humanes Material, Arbeiten mit Maschinen / Geräten ohne humanes Material (Zutreffendes bitte unterstreichen).</w:t>
      </w:r>
    </w:p>
    <w:p w:rsidR="00376BAB" w:rsidRDefault="00376BAB" w:rsidP="00376BAB">
      <w:pPr>
        <w:pStyle w:val="StandardWeb"/>
        <w:spacing w:before="80" w:beforeAutospacing="0" w:after="0" w:afterAutospacing="0"/>
        <w:ind w:left="426" w:right="-2" w:hanging="284"/>
        <w:jc w:val="both"/>
        <w:rPr>
          <w:rFonts w:ascii="Arial" w:hAnsi="Arial" w:cs="Arial"/>
          <w:bCs/>
        </w:rPr>
      </w:pPr>
      <w:r w:rsidRPr="00742647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>Ethik-Antrag liegt bereits</w:t>
      </w:r>
      <w:r>
        <w:rPr>
          <w:rFonts w:ascii="Arial" w:hAnsi="Arial" w:cs="Arial"/>
          <w:bCs/>
          <w:sz w:val="18"/>
          <w:szCs w:val="18"/>
        </w:rPr>
        <w:t xml:space="preserve"> vor, Antragsnummer:    .........</w:t>
      </w:r>
      <w:proofErr w:type="gramStart"/>
      <w:r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805498">
        <w:rPr>
          <w:rFonts w:ascii="Arial" w:hAnsi="Arial" w:cs="Arial"/>
          <w:bCs/>
          <w:sz w:val="18"/>
          <w:szCs w:val="18"/>
        </w:rPr>
        <w:t>……</w:t>
      </w:r>
    </w:p>
    <w:p w:rsidR="00376BAB" w:rsidRPr="00C37DDD" w:rsidRDefault="00376BAB" w:rsidP="00376BAB">
      <w:pPr>
        <w:pStyle w:val="StandardWeb"/>
        <w:spacing w:before="80" w:beforeAutospacing="0" w:after="0" w:afterAutospacing="0"/>
        <w:ind w:left="142" w:right="-2"/>
        <w:jc w:val="both"/>
        <w:rPr>
          <w:rFonts w:ascii="Arial" w:hAnsi="Arial" w:cs="Arial"/>
          <w:bCs/>
          <w:i/>
          <w:sz w:val="18"/>
          <w:szCs w:val="18"/>
        </w:rPr>
      </w:pP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Wenn Sie bei (1) - (10) mindestens ein Kreuz bei „Ja“ gesetzt haben, wird </w:t>
      </w:r>
      <w:r>
        <w:rPr>
          <w:rFonts w:ascii="Arial" w:hAnsi="Arial" w:cs="Arial"/>
          <w:bCs/>
          <w:i/>
          <w:sz w:val="18"/>
          <w:szCs w:val="18"/>
          <w:highlight w:val="lightGray"/>
        </w:rPr>
        <w:t xml:space="preserve">unter Beifügung dieses Formulars 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>um Kontaktaufnahme</w:t>
      </w:r>
      <w:r>
        <w:rPr>
          <w:rFonts w:ascii="Arial" w:hAnsi="Arial" w:cs="Arial"/>
          <w:bCs/>
          <w:i/>
          <w:sz w:val="18"/>
          <w:szCs w:val="18"/>
          <w:highlight w:val="lightGray"/>
        </w:rPr>
        <w:t xml:space="preserve"> des/</w:t>
      </w:r>
      <w:proofErr w:type="gramStart"/>
      <w:r>
        <w:rPr>
          <w:rFonts w:ascii="Arial" w:hAnsi="Arial" w:cs="Arial"/>
          <w:bCs/>
          <w:i/>
          <w:sz w:val="18"/>
          <w:szCs w:val="18"/>
          <w:highlight w:val="lightGray"/>
        </w:rPr>
        <w:t>der Betreuers</w:t>
      </w:r>
      <w:proofErr w:type="gramEnd"/>
      <w:r>
        <w:rPr>
          <w:rFonts w:ascii="Arial" w:hAnsi="Arial" w:cs="Arial"/>
          <w:bCs/>
          <w:i/>
          <w:sz w:val="18"/>
          <w:szCs w:val="18"/>
          <w:highlight w:val="lightGray"/>
        </w:rPr>
        <w:t>/in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</w:t>
      </w:r>
      <w:r w:rsidR="00BC24B3">
        <w:rPr>
          <w:rFonts w:ascii="Arial" w:hAnsi="Arial" w:cs="Arial"/>
          <w:bCs/>
          <w:i/>
          <w:sz w:val="18"/>
          <w:szCs w:val="18"/>
          <w:highlight w:val="lightGray"/>
        </w:rPr>
        <w:t xml:space="preserve">oder des/der Projektleiters/in 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mit der Ethikkommission gebeten, ob das Stellen eines Ethikantrages </w:t>
      </w:r>
      <w:r w:rsidRPr="008D4670">
        <w:rPr>
          <w:rFonts w:ascii="Arial" w:hAnsi="Arial" w:cs="Arial"/>
          <w:bCs/>
          <w:i/>
          <w:sz w:val="18"/>
          <w:szCs w:val="18"/>
          <w:highlight w:val="lightGray"/>
        </w:rPr>
        <w:t xml:space="preserve">notwendig ist </w:t>
      </w:r>
      <w:r w:rsidR="008D4670" w:rsidRPr="008D4670">
        <w:rPr>
          <w:rFonts w:ascii="Arial" w:hAnsi="Arial" w:cs="Arial"/>
          <w:bCs/>
          <w:i/>
          <w:sz w:val="18"/>
          <w:szCs w:val="18"/>
          <w:highlight w:val="lightGray"/>
        </w:rPr>
        <w:t>(</w:t>
      </w:r>
      <w:hyperlink r:id="rId6" w:history="1">
        <w:r w:rsidR="008D4670" w:rsidRPr="008D4670">
          <w:rPr>
            <w:rFonts w:ascii="Arial" w:hAnsi="Arial" w:cs="Arial"/>
            <w:bCs/>
            <w:i/>
            <w:sz w:val="18"/>
            <w:szCs w:val="18"/>
            <w:highlight w:val="lightGray"/>
          </w:rPr>
          <w:t>ethik@aekhh.de</w:t>
        </w:r>
      </w:hyperlink>
      <w:r w:rsidRPr="008D4670">
        <w:rPr>
          <w:rFonts w:ascii="Arial" w:hAnsi="Arial" w:cs="Arial"/>
          <w:bCs/>
          <w:i/>
          <w:sz w:val="18"/>
          <w:szCs w:val="18"/>
          <w:highlight w:val="lightGray"/>
        </w:rPr>
        <w:t>). Die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Ethikkommission setzt voraus, dass bei allen Studien mit humanen Körpermaterialien die Spender in die Nutzung für die Forschung eingewilligt haben.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376BAB" w:rsidRPr="00805498" w:rsidRDefault="00376BAB" w:rsidP="00376BAB">
      <w:pPr>
        <w:pStyle w:val="StandardWeb"/>
        <w:spacing w:before="125" w:beforeAutospacing="0" w:after="0" w:afterAutospacing="0"/>
        <w:ind w:right="139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</w:rPr>
        <w:t>................................................</w:t>
      </w:r>
      <w:r>
        <w:rPr>
          <w:rFonts w:ascii="Arial" w:hAnsi="Arial" w:cs="Arial"/>
          <w:b/>
          <w:bCs/>
          <w:sz w:val="18"/>
          <w:szCs w:val="18"/>
        </w:rPr>
        <w:t>......</w:t>
      </w:r>
      <w:r w:rsidRPr="00805498">
        <w:rPr>
          <w:rFonts w:ascii="Arial" w:hAnsi="Arial" w:cs="Arial"/>
          <w:b/>
          <w:bCs/>
          <w:sz w:val="18"/>
          <w:szCs w:val="18"/>
        </w:rPr>
        <w:t>..</w:t>
      </w:r>
      <w:r>
        <w:rPr>
          <w:rFonts w:ascii="Arial" w:hAnsi="Arial" w:cs="Arial"/>
          <w:b/>
          <w:bCs/>
          <w:sz w:val="18"/>
          <w:szCs w:val="18"/>
        </w:rPr>
        <w:t>...</w:t>
      </w:r>
      <w:r w:rsidRPr="00805498">
        <w:rPr>
          <w:rFonts w:ascii="Arial" w:hAnsi="Arial" w:cs="Arial"/>
          <w:b/>
          <w:bCs/>
          <w:sz w:val="18"/>
          <w:szCs w:val="18"/>
        </w:rPr>
        <w:t>..</w:t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……</w:t>
      </w:r>
      <w:r w:rsidRPr="00805498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:rsidR="00376BAB" w:rsidRPr="00805498" w:rsidRDefault="00376BAB" w:rsidP="00376BAB">
      <w:pPr>
        <w:pStyle w:val="StandardWeb"/>
        <w:spacing w:before="0" w:beforeAutospacing="0" w:after="0" w:afterAutospacing="0"/>
        <w:ind w:right="1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805498">
        <w:rPr>
          <w:rFonts w:ascii="Arial" w:hAnsi="Arial" w:cs="Arial"/>
          <w:sz w:val="18"/>
          <w:szCs w:val="18"/>
        </w:rPr>
        <w:t>Unterschrift</w:t>
      </w:r>
      <w:r>
        <w:rPr>
          <w:rFonts w:ascii="Arial" w:hAnsi="Arial" w:cs="Arial"/>
          <w:sz w:val="18"/>
          <w:szCs w:val="18"/>
        </w:rPr>
        <w:t xml:space="preserve"> </w:t>
      </w:r>
      <w:r w:rsidRPr="00805498">
        <w:rPr>
          <w:rFonts w:ascii="Arial" w:hAnsi="Arial" w:cs="Arial"/>
          <w:sz w:val="18"/>
          <w:szCs w:val="18"/>
        </w:rPr>
        <w:t>habilitierte/r Betreuer/in</w:t>
      </w:r>
      <w:r w:rsidR="00BC24B3">
        <w:rPr>
          <w:rFonts w:ascii="Arial" w:hAnsi="Arial" w:cs="Arial"/>
          <w:sz w:val="18"/>
          <w:szCs w:val="18"/>
        </w:rPr>
        <w:t xml:space="preserve"> oder </w:t>
      </w:r>
      <w:r w:rsidR="00BC24B3" w:rsidRPr="00BC24B3">
        <w:rPr>
          <w:rFonts w:ascii="Arial" w:hAnsi="Arial" w:cs="Arial"/>
          <w:sz w:val="18"/>
          <w:szCs w:val="18"/>
        </w:rPr>
        <w:t>Projektleiters/in</w:t>
      </w:r>
      <w:r w:rsidRPr="00805498">
        <w:rPr>
          <w:rFonts w:ascii="Arial" w:hAnsi="Arial" w:cs="Arial"/>
          <w:sz w:val="18"/>
          <w:szCs w:val="18"/>
        </w:rPr>
        <w:tab/>
      </w:r>
      <w:r w:rsidRPr="00805498">
        <w:rPr>
          <w:rFonts w:ascii="Arial" w:hAnsi="Arial" w:cs="Arial"/>
          <w:sz w:val="18"/>
          <w:szCs w:val="18"/>
        </w:rPr>
        <w:tab/>
      </w:r>
      <w:r w:rsidRPr="00805498">
        <w:rPr>
          <w:rFonts w:ascii="Arial" w:hAnsi="Arial" w:cs="Arial"/>
          <w:sz w:val="18"/>
          <w:szCs w:val="18"/>
        </w:rPr>
        <w:tab/>
        <w:t>Unterschrift Doktorand/in</w:t>
      </w:r>
      <w:r>
        <w:rPr>
          <w:rFonts w:ascii="Arial" w:hAnsi="Arial" w:cs="Arial"/>
          <w:sz w:val="18"/>
          <w:szCs w:val="18"/>
        </w:rPr>
        <w:t xml:space="preserve"> (falls zutreffend)</w:t>
      </w:r>
    </w:p>
    <w:p w:rsidR="0024745A" w:rsidRDefault="0024745A"/>
    <w:p w:rsidR="006D1833" w:rsidRPr="006D1833" w:rsidRDefault="006D1833">
      <w:pPr>
        <w:rPr>
          <w:b/>
          <w:color w:val="FF0000"/>
          <w:sz w:val="28"/>
          <w:szCs w:val="28"/>
        </w:rPr>
      </w:pPr>
      <w:r w:rsidRPr="006D1833">
        <w:rPr>
          <w:rFonts w:eastAsia="Times New Roman"/>
          <w:b/>
          <w:color w:val="FF0000"/>
          <w:sz w:val="28"/>
          <w:szCs w:val="28"/>
          <w:lang w:eastAsia="de-DE"/>
        </w:rPr>
        <w:t>Bitte teilen Sie uns den Rechnungsempfänger mit.</w:t>
      </w:r>
    </w:p>
    <w:sectPr w:rsidR="006D1833" w:rsidRPr="006D1833" w:rsidSect="008F1E37">
      <w:footerReference w:type="default" r:id="rId7"/>
      <w:pgSz w:w="11906" w:h="16838"/>
      <w:pgMar w:top="851" w:right="424" w:bottom="709" w:left="56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AB" w:rsidRDefault="00376BAB" w:rsidP="00376BAB">
      <w:pPr>
        <w:spacing w:after="0" w:line="240" w:lineRule="auto"/>
      </w:pPr>
      <w:r>
        <w:separator/>
      </w:r>
    </w:p>
  </w:endnote>
  <w:endnote w:type="continuationSeparator" w:id="0">
    <w:p w:rsidR="00376BAB" w:rsidRDefault="00376BAB" w:rsidP="003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B" w:rsidRDefault="00376BAB" w:rsidP="00376BAB">
    <w:pPr>
      <w:pStyle w:val="Fuzeile"/>
      <w:ind w:left="1418" w:hanging="1418"/>
      <w:rPr>
        <w:rFonts w:ascii="Arial" w:hAnsi="Arial" w:cs="Arial"/>
        <w:sz w:val="18"/>
        <w:szCs w:val="18"/>
      </w:rPr>
    </w:pPr>
    <w:r w:rsidRPr="00F234E0">
      <w:rPr>
        <w:rFonts w:ascii="Arial" w:hAnsi="Arial" w:cs="Arial"/>
        <w:sz w:val="18"/>
        <w:szCs w:val="18"/>
        <w:u w:val="single"/>
      </w:rPr>
      <w:t>Einzureichen bei</w:t>
    </w:r>
    <w:r w:rsidRPr="00AC6C1D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>
      <w:rPr>
        <w:color w:val="1F497D"/>
        <w:sz w:val="20"/>
        <w:szCs w:val="20"/>
      </w:rPr>
      <w:t xml:space="preserve">Geschäftsstelle der Ethik-Kommission, </w:t>
    </w:r>
    <w:r w:rsidRPr="00A27128">
      <w:rPr>
        <w:color w:val="1F497D"/>
        <w:sz w:val="20"/>
        <w:szCs w:val="20"/>
      </w:rPr>
      <w:t>Ärztekammer Hamburg</w:t>
    </w:r>
    <w:r>
      <w:rPr>
        <w:color w:val="1F497D"/>
        <w:sz w:val="20"/>
        <w:szCs w:val="20"/>
      </w:rPr>
      <w:t xml:space="preserve">, </w:t>
    </w:r>
    <w:r w:rsidRPr="00A27128">
      <w:rPr>
        <w:color w:val="1F497D"/>
        <w:sz w:val="20"/>
        <w:szCs w:val="20"/>
      </w:rPr>
      <w:t>Weidestr. 122 b</w:t>
    </w:r>
    <w:r>
      <w:rPr>
        <w:color w:val="1F497D"/>
        <w:sz w:val="20"/>
        <w:szCs w:val="20"/>
      </w:rPr>
      <w:t xml:space="preserve">; </w:t>
    </w:r>
    <w:r w:rsidRPr="00A27128">
      <w:rPr>
        <w:color w:val="1F497D"/>
        <w:sz w:val="20"/>
        <w:szCs w:val="20"/>
      </w:rPr>
      <w:t>22083 Hamburg</w:t>
    </w:r>
    <w:r w:rsidRPr="00A27128">
      <w:rPr>
        <w:color w:val="1F497D"/>
        <w:sz w:val="20"/>
        <w:szCs w:val="20"/>
      </w:rPr>
      <w:tab/>
    </w:r>
    <w:r>
      <w:rPr>
        <w:rFonts w:ascii="Arial" w:hAnsi="Arial" w:cs="Arial"/>
        <w:sz w:val="18"/>
        <w:szCs w:val="18"/>
      </w:rPr>
      <w:tab/>
    </w:r>
  </w:p>
  <w:p w:rsidR="00376BAB" w:rsidRPr="00334F3A" w:rsidRDefault="00376BAB" w:rsidP="00376BAB">
    <w:pPr>
      <w:pStyle w:val="Fuzeile"/>
      <w:ind w:left="1418" w:hanging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</w:t>
    </w:r>
    <w:r>
      <w:rPr>
        <w:rFonts w:ascii="Arial" w:hAnsi="Arial" w:cs="Arial"/>
        <w:sz w:val="16"/>
        <w:szCs w:val="16"/>
      </w:rPr>
      <w:t>(Version 01</w:t>
    </w:r>
    <w:r w:rsidRPr="00334F3A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</w:t>
    </w:r>
    <w:r w:rsidRPr="00334F3A">
      <w:rPr>
        <w:rFonts w:ascii="Arial" w:hAnsi="Arial" w:cs="Arial"/>
        <w:sz w:val="16"/>
        <w:szCs w:val="16"/>
      </w:rPr>
      <w:t>1)</w:t>
    </w:r>
  </w:p>
  <w:p w:rsidR="00376BAB" w:rsidRDefault="00376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AB" w:rsidRDefault="00376BAB" w:rsidP="00376BAB">
      <w:pPr>
        <w:spacing w:after="0" w:line="240" w:lineRule="auto"/>
      </w:pPr>
      <w:r>
        <w:separator/>
      </w:r>
    </w:p>
  </w:footnote>
  <w:footnote w:type="continuationSeparator" w:id="0">
    <w:p w:rsidR="00376BAB" w:rsidRDefault="00376BAB" w:rsidP="0037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A"/>
    <w:rsid w:val="0024745A"/>
    <w:rsid w:val="00376BAB"/>
    <w:rsid w:val="006D1833"/>
    <w:rsid w:val="008A2CFA"/>
    <w:rsid w:val="008D4670"/>
    <w:rsid w:val="008F1E37"/>
    <w:rsid w:val="00BC24B3"/>
    <w:rsid w:val="00C62827"/>
    <w:rsid w:val="00D04692"/>
    <w:rsid w:val="00D163FD"/>
    <w:rsid w:val="00E04ED2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3E15E4"/>
  <w15:chartTrackingRefBased/>
  <w15:docId w15:val="{D7132AFA-7FBB-453A-8824-D8B2BD9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uiPriority w:val="99"/>
    <w:rsid w:val="008A2CF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nhideWhenUsed/>
    <w:rsid w:val="00D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376B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76B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7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BAB"/>
  </w:style>
  <w:style w:type="character" w:styleId="Hyperlink">
    <w:name w:val="Hyperlink"/>
    <w:basedOn w:val="Absatz-Standardschriftart"/>
    <w:uiPriority w:val="99"/>
    <w:unhideWhenUsed/>
    <w:rsid w:val="008D46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k@aekh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Hamburg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Häfner, Dietrich</dc:creator>
  <cp:keywords/>
  <dc:description/>
  <cp:lastModifiedBy>Häfner, Dietrich</cp:lastModifiedBy>
  <cp:revision>4</cp:revision>
  <dcterms:created xsi:type="dcterms:W3CDTF">2021-03-25T09:34:00Z</dcterms:created>
  <dcterms:modified xsi:type="dcterms:W3CDTF">2021-04-12T13:24:00Z</dcterms:modified>
</cp:coreProperties>
</file>